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D53" w:rsidRPr="00A1676F" w:rsidRDefault="00412D53" w:rsidP="00AB117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2D53">
        <w:rPr>
          <w:rFonts w:ascii="Times New Roman" w:hAnsi="Times New Roman" w:cs="Times New Roman"/>
          <w:sz w:val="28"/>
          <w:szCs w:val="28"/>
        </w:rPr>
        <w:t>В соответствии с постановлением Прав</w:t>
      </w:r>
      <w:r w:rsidR="00AB1173">
        <w:rPr>
          <w:rFonts w:ascii="Times New Roman" w:hAnsi="Times New Roman" w:cs="Times New Roman"/>
          <w:sz w:val="28"/>
          <w:szCs w:val="28"/>
        </w:rPr>
        <w:t xml:space="preserve">ительства Москвы от 23.09.2014           </w:t>
      </w:r>
      <w:r w:rsidRPr="00412D53">
        <w:rPr>
          <w:rFonts w:ascii="Times New Roman" w:hAnsi="Times New Roman" w:cs="Times New Roman"/>
          <w:sz w:val="28"/>
          <w:szCs w:val="28"/>
        </w:rPr>
        <w:t xml:space="preserve">№ 569-ПП «О Порядке выявления, перемещения, временного хранения </w:t>
      </w:r>
      <w:r w:rsidR="00476A4B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412D53">
        <w:rPr>
          <w:rFonts w:ascii="Times New Roman" w:hAnsi="Times New Roman" w:cs="Times New Roman"/>
          <w:sz w:val="28"/>
          <w:szCs w:val="28"/>
        </w:rPr>
        <w:t>и утилизации брошенных, в том числе разукомплектованных транспортных сре</w:t>
      </w:r>
      <w:proofErr w:type="gramStart"/>
      <w:r w:rsidRPr="00412D53">
        <w:rPr>
          <w:rFonts w:ascii="Times New Roman" w:hAnsi="Times New Roman" w:cs="Times New Roman"/>
          <w:sz w:val="28"/>
          <w:szCs w:val="28"/>
        </w:rPr>
        <w:t>дств в г</w:t>
      </w:r>
      <w:proofErr w:type="gramEnd"/>
      <w:r w:rsidRPr="00412D53">
        <w:rPr>
          <w:rFonts w:ascii="Times New Roman" w:hAnsi="Times New Roman" w:cs="Times New Roman"/>
          <w:sz w:val="28"/>
          <w:szCs w:val="28"/>
        </w:rPr>
        <w:t xml:space="preserve">ороде Москве» на территории района </w:t>
      </w:r>
      <w:r w:rsidR="008C6482">
        <w:rPr>
          <w:rFonts w:ascii="Times New Roman" w:hAnsi="Times New Roman" w:cs="Times New Roman"/>
          <w:sz w:val="28"/>
          <w:szCs w:val="28"/>
        </w:rPr>
        <w:t>Измайлово</w:t>
      </w:r>
      <w:r w:rsidRPr="00412D53">
        <w:rPr>
          <w:rFonts w:ascii="Times New Roman" w:hAnsi="Times New Roman" w:cs="Times New Roman"/>
          <w:sz w:val="28"/>
          <w:szCs w:val="28"/>
        </w:rPr>
        <w:t xml:space="preserve"> проводится работа по перемещению </w:t>
      </w:r>
      <w:r w:rsidRPr="00A1676F">
        <w:rPr>
          <w:rFonts w:ascii="Times New Roman" w:hAnsi="Times New Roman" w:cs="Times New Roman"/>
          <w:sz w:val="28"/>
          <w:szCs w:val="28"/>
        </w:rPr>
        <w:t>брошенных и разукомплектованных транспортных средств (далее БРТС).</w:t>
      </w:r>
    </w:p>
    <w:p w:rsidR="00A1676F" w:rsidRPr="00A1676F" w:rsidRDefault="00A1676F" w:rsidP="00A1676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1676F">
        <w:rPr>
          <w:rFonts w:ascii="Times New Roman" w:hAnsi="Times New Roman" w:cs="Times New Roman"/>
          <w:sz w:val="28"/>
          <w:szCs w:val="28"/>
        </w:rPr>
        <w:t>Брошенные транспортные средства – создающие помехи в организации благоустройства территории города Москвы транспортные средства, имеющие не менее двух признаков, свидетельствующих об отсутствии в течение длительного времени эксплуатации транспортного средства (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A1676F">
        <w:rPr>
          <w:rFonts w:ascii="Times New Roman" w:hAnsi="Times New Roman" w:cs="Times New Roman"/>
          <w:sz w:val="28"/>
          <w:szCs w:val="28"/>
        </w:rPr>
        <w:t>аличие на транспортном средстве растительности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proofErr w:type="gramStart"/>
      <w:r>
        <w:rPr>
          <w:rFonts w:ascii="Times New Roman" w:hAnsi="Times New Roman" w:cs="Times New Roman"/>
          <w:sz w:val="28"/>
          <w:szCs w:val="28"/>
        </w:rPr>
        <w:t>н</w:t>
      </w:r>
      <w:r w:rsidRPr="00A1676F">
        <w:rPr>
          <w:rFonts w:ascii="Times New Roman" w:hAnsi="Times New Roman" w:cs="Times New Roman"/>
          <w:sz w:val="28"/>
          <w:szCs w:val="28"/>
        </w:rPr>
        <w:t>аличие длительно накопленных следов осадков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676F">
        <w:rPr>
          <w:rFonts w:ascii="Times New Roman" w:hAnsi="Times New Roman" w:cs="Times New Roman"/>
          <w:sz w:val="28"/>
          <w:szCs w:val="28"/>
        </w:rPr>
        <w:t>загрязнений на лобовом и боковых стеклах</w:t>
      </w:r>
      <w:r w:rsidR="0088098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A1676F">
        <w:rPr>
          <w:rFonts w:ascii="Times New Roman" w:hAnsi="Times New Roman" w:cs="Times New Roman"/>
          <w:sz w:val="28"/>
          <w:szCs w:val="28"/>
        </w:rPr>
        <w:t>тсутствие государственных регистрационных знаков</w:t>
      </w:r>
      <w:r w:rsidR="00880981">
        <w:rPr>
          <w:rFonts w:ascii="Times New Roman" w:hAnsi="Times New Roman" w:cs="Times New Roman"/>
          <w:sz w:val="28"/>
          <w:szCs w:val="28"/>
        </w:rPr>
        <w:t>, с</w:t>
      </w:r>
      <w:r w:rsidRPr="00A1676F">
        <w:rPr>
          <w:rFonts w:ascii="Times New Roman" w:hAnsi="Times New Roman" w:cs="Times New Roman"/>
          <w:sz w:val="28"/>
          <w:szCs w:val="28"/>
        </w:rPr>
        <w:t>пущенные колеса (два и более</w:t>
      </w:r>
      <w:r w:rsidR="00880981">
        <w:rPr>
          <w:rFonts w:ascii="Times New Roman" w:hAnsi="Times New Roman" w:cs="Times New Roman"/>
          <w:sz w:val="28"/>
          <w:szCs w:val="28"/>
        </w:rPr>
        <w:t>), н</w:t>
      </w:r>
      <w:r w:rsidRPr="00A1676F">
        <w:rPr>
          <w:rFonts w:ascii="Times New Roman" w:hAnsi="Times New Roman" w:cs="Times New Roman"/>
          <w:sz w:val="28"/>
          <w:szCs w:val="28"/>
        </w:rPr>
        <w:t>аличие неисправности замков дверей, позволяющей</w:t>
      </w:r>
      <w:r w:rsidR="00880981">
        <w:rPr>
          <w:rFonts w:ascii="Times New Roman" w:hAnsi="Times New Roman" w:cs="Times New Roman"/>
          <w:sz w:val="28"/>
          <w:szCs w:val="28"/>
        </w:rPr>
        <w:t xml:space="preserve"> </w:t>
      </w:r>
      <w:r w:rsidRPr="00A1676F">
        <w:rPr>
          <w:rFonts w:ascii="Times New Roman" w:hAnsi="Times New Roman" w:cs="Times New Roman"/>
          <w:sz w:val="28"/>
          <w:szCs w:val="28"/>
        </w:rPr>
        <w:t>получить беспрепятственный доступ в салон</w:t>
      </w:r>
      <w:r w:rsidR="00880981">
        <w:rPr>
          <w:rFonts w:ascii="Times New Roman" w:hAnsi="Times New Roman" w:cs="Times New Roman"/>
          <w:sz w:val="28"/>
          <w:szCs w:val="28"/>
        </w:rPr>
        <w:t>, н</w:t>
      </w:r>
      <w:r w:rsidRPr="00A1676F">
        <w:rPr>
          <w:rFonts w:ascii="Times New Roman" w:hAnsi="Times New Roman" w:cs="Times New Roman"/>
          <w:sz w:val="28"/>
          <w:szCs w:val="28"/>
        </w:rPr>
        <w:t>аличие сквозной коррозии элементов кузова более</w:t>
      </w:r>
      <w:r w:rsidR="00880981">
        <w:rPr>
          <w:rFonts w:ascii="Times New Roman" w:hAnsi="Times New Roman" w:cs="Times New Roman"/>
          <w:sz w:val="28"/>
          <w:szCs w:val="28"/>
        </w:rPr>
        <w:t xml:space="preserve"> </w:t>
      </w:r>
      <w:r w:rsidRPr="00A1676F">
        <w:rPr>
          <w:rFonts w:ascii="Times New Roman" w:hAnsi="Times New Roman" w:cs="Times New Roman"/>
          <w:sz w:val="28"/>
          <w:szCs w:val="28"/>
        </w:rPr>
        <w:t>10 кв.см</w:t>
      </w:r>
      <w:r w:rsidR="00880981">
        <w:rPr>
          <w:rFonts w:ascii="Times New Roman" w:hAnsi="Times New Roman" w:cs="Times New Roman"/>
          <w:sz w:val="28"/>
          <w:szCs w:val="28"/>
        </w:rPr>
        <w:t>.)</w:t>
      </w:r>
      <w:r w:rsidRPr="00A1676F">
        <w:rPr>
          <w:rFonts w:ascii="Times New Roman" w:hAnsi="Times New Roman" w:cs="Times New Roman"/>
          <w:sz w:val="28"/>
          <w:szCs w:val="28"/>
        </w:rPr>
        <w:t>, в том числе препятствующие движению пешеходов и транспортных средств, разукомплектованные транспортные средства, транспортные средства, от которых собственник в установленном порядке</w:t>
      </w:r>
      <w:proofErr w:type="gramEnd"/>
    </w:p>
    <w:p w:rsidR="00412D53" w:rsidRDefault="00A1676F" w:rsidP="0088098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880981">
        <w:rPr>
          <w:rFonts w:ascii="Times New Roman" w:hAnsi="Times New Roman" w:cs="Times New Roman"/>
          <w:sz w:val="28"/>
          <w:szCs w:val="28"/>
        </w:rPr>
        <w:t>отказался, транспортные средства, не имеющие собственника</w:t>
      </w:r>
      <w:r w:rsidR="00880981">
        <w:rPr>
          <w:rFonts w:ascii="Times New Roman" w:hAnsi="Times New Roman" w:cs="Times New Roman"/>
          <w:sz w:val="28"/>
          <w:szCs w:val="28"/>
        </w:rPr>
        <w:t>.</w:t>
      </w:r>
    </w:p>
    <w:p w:rsidR="00880981" w:rsidRPr="00880981" w:rsidRDefault="00880981" w:rsidP="0088098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80981" w:rsidRPr="00880981" w:rsidRDefault="00880981" w:rsidP="0088098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80981">
        <w:rPr>
          <w:rFonts w:ascii="Times New Roman" w:hAnsi="Times New Roman" w:cs="Times New Roman"/>
          <w:sz w:val="28"/>
          <w:szCs w:val="28"/>
        </w:rPr>
        <w:t>Разукомплектованным транспортным средством признается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0981">
        <w:rPr>
          <w:rFonts w:ascii="Times New Roman" w:hAnsi="Times New Roman" w:cs="Times New Roman"/>
          <w:sz w:val="28"/>
          <w:szCs w:val="28"/>
        </w:rPr>
        <w:t>транспортное средство, у которого отсутствует один из предусмотренных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0981">
        <w:rPr>
          <w:rFonts w:ascii="Times New Roman" w:hAnsi="Times New Roman" w:cs="Times New Roman"/>
          <w:sz w:val="28"/>
          <w:szCs w:val="28"/>
        </w:rPr>
        <w:t>конструкцией элементов: дверь, колесо, стекло (лобовое, заднее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0981">
        <w:rPr>
          <w:rFonts w:ascii="Times New Roman" w:hAnsi="Times New Roman" w:cs="Times New Roman"/>
          <w:sz w:val="28"/>
          <w:szCs w:val="28"/>
        </w:rPr>
        <w:t>дверное), капот, крышка багажника, крыло, шасси, двигатель, привод,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0981">
        <w:rPr>
          <w:rFonts w:ascii="Times New Roman" w:hAnsi="Times New Roman" w:cs="Times New Roman"/>
          <w:sz w:val="28"/>
          <w:szCs w:val="28"/>
        </w:rPr>
        <w:t>питающий элемент (для электромобилей), водительское сидение,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0981">
        <w:rPr>
          <w:rFonts w:ascii="Times New Roman" w:hAnsi="Times New Roman" w:cs="Times New Roman"/>
          <w:sz w:val="28"/>
          <w:szCs w:val="28"/>
        </w:rPr>
        <w:t>приборная панель, рулевое колесо, наружные световые приборы (два и</w:t>
      </w:r>
      <w:proofErr w:type="gramEnd"/>
    </w:p>
    <w:p w:rsidR="00412D53" w:rsidRPr="00880981" w:rsidRDefault="00880981" w:rsidP="0088098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880981">
        <w:rPr>
          <w:rFonts w:ascii="Times New Roman" w:hAnsi="Times New Roman" w:cs="Times New Roman"/>
          <w:sz w:val="28"/>
          <w:szCs w:val="28"/>
        </w:rPr>
        <w:t>более)</w:t>
      </w:r>
    </w:p>
    <w:p w:rsidR="00412D53" w:rsidRPr="00412D53" w:rsidRDefault="00412D53" w:rsidP="00AB117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2D53">
        <w:rPr>
          <w:rFonts w:ascii="Times New Roman" w:hAnsi="Times New Roman" w:cs="Times New Roman"/>
          <w:sz w:val="28"/>
          <w:szCs w:val="28"/>
        </w:rPr>
        <w:t>В настоящее время выявлен</w:t>
      </w:r>
      <w:r w:rsidR="00AB1173">
        <w:rPr>
          <w:rFonts w:ascii="Times New Roman" w:hAnsi="Times New Roman" w:cs="Times New Roman"/>
          <w:sz w:val="28"/>
          <w:szCs w:val="28"/>
        </w:rPr>
        <w:t>о</w:t>
      </w:r>
      <w:r w:rsidRPr="00412D53">
        <w:rPr>
          <w:rFonts w:ascii="Times New Roman" w:hAnsi="Times New Roman" w:cs="Times New Roman"/>
          <w:sz w:val="28"/>
          <w:szCs w:val="28"/>
        </w:rPr>
        <w:t xml:space="preserve"> транспортн</w:t>
      </w:r>
      <w:r w:rsidR="00AB1173">
        <w:rPr>
          <w:rFonts w:ascii="Times New Roman" w:hAnsi="Times New Roman" w:cs="Times New Roman"/>
          <w:sz w:val="28"/>
          <w:szCs w:val="28"/>
        </w:rPr>
        <w:t>ое</w:t>
      </w:r>
      <w:r w:rsidRPr="00412D53">
        <w:rPr>
          <w:rFonts w:ascii="Times New Roman" w:hAnsi="Times New Roman" w:cs="Times New Roman"/>
          <w:sz w:val="28"/>
          <w:szCs w:val="28"/>
        </w:rPr>
        <w:t xml:space="preserve"> средств</w:t>
      </w:r>
      <w:r w:rsidR="00AB1173">
        <w:rPr>
          <w:rFonts w:ascii="Times New Roman" w:hAnsi="Times New Roman" w:cs="Times New Roman"/>
          <w:sz w:val="28"/>
          <w:szCs w:val="28"/>
        </w:rPr>
        <w:t>о</w:t>
      </w:r>
      <w:r w:rsidRPr="00412D53">
        <w:rPr>
          <w:rFonts w:ascii="Times New Roman" w:hAnsi="Times New Roman" w:cs="Times New Roman"/>
          <w:sz w:val="28"/>
          <w:szCs w:val="28"/>
        </w:rPr>
        <w:t xml:space="preserve"> длительное время не эксплуатирующ</w:t>
      </w:r>
      <w:r w:rsidR="00AB1173">
        <w:rPr>
          <w:rFonts w:ascii="Times New Roman" w:hAnsi="Times New Roman" w:cs="Times New Roman"/>
          <w:sz w:val="28"/>
          <w:szCs w:val="28"/>
        </w:rPr>
        <w:t>е</w:t>
      </w:r>
      <w:r w:rsidRPr="00412D53">
        <w:rPr>
          <w:rFonts w:ascii="Times New Roman" w:hAnsi="Times New Roman" w:cs="Times New Roman"/>
          <w:sz w:val="28"/>
          <w:szCs w:val="28"/>
        </w:rPr>
        <w:t>еся:</w:t>
      </w:r>
    </w:p>
    <w:p w:rsidR="00412D53" w:rsidRPr="00412D53" w:rsidRDefault="00412D53" w:rsidP="00AB11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2D53">
        <w:rPr>
          <w:rFonts w:ascii="Times New Roman" w:hAnsi="Times New Roman" w:cs="Times New Roman"/>
          <w:sz w:val="28"/>
          <w:szCs w:val="28"/>
        </w:rPr>
        <w:t xml:space="preserve">- </w:t>
      </w:r>
      <w:r w:rsidR="00AA2B5E">
        <w:rPr>
          <w:rFonts w:ascii="Times New Roman" w:hAnsi="Times New Roman" w:cs="Times New Roman"/>
          <w:sz w:val="28"/>
          <w:szCs w:val="28"/>
        </w:rPr>
        <w:t>Микроавтобус иномарка</w:t>
      </w:r>
      <w:r w:rsidR="001D4BDA">
        <w:rPr>
          <w:rFonts w:ascii="Times New Roman" w:hAnsi="Times New Roman" w:cs="Times New Roman"/>
          <w:sz w:val="28"/>
          <w:szCs w:val="28"/>
        </w:rPr>
        <w:t>,</w:t>
      </w:r>
      <w:r w:rsidRPr="00412D53">
        <w:rPr>
          <w:rFonts w:ascii="Times New Roman" w:hAnsi="Times New Roman" w:cs="Times New Roman"/>
          <w:sz w:val="28"/>
          <w:szCs w:val="28"/>
        </w:rPr>
        <w:t xml:space="preserve"> </w:t>
      </w:r>
      <w:r w:rsidR="00DC422B">
        <w:rPr>
          <w:rFonts w:ascii="Times New Roman" w:hAnsi="Times New Roman" w:cs="Times New Roman"/>
          <w:sz w:val="28"/>
          <w:szCs w:val="28"/>
        </w:rPr>
        <w:t>ГРЗ</w:t>
      </w:r>
      <w:r w:rsidR="00125642">
        <w:rPr>
          <w:rFonts w:ascii="Times New Roman" w:hAnsi="Times New Roman" w:cs="Times New Roman"/>
          <w:sz w:val="28"/>
          <w:szCs w:val="28"/>
        </w:rPr>
        <w:t xml:space="preserve">, </w:t>
      </w:r>
      <w:r w:rsidR="00AA2B5E">
        <w:rPr>
          <w:rFonts w:ascii="Times New Roman" w:hAnsi="Times New Roman" w:cs="Times New Roman"/>
          <w:sz w:val="28"/>
          <w:szCs w:val="28"/>
        </w:rPr>
        <w:t>Х819РО</w:t>
      </w:r>
      <w:r w:rsidR="008465CF">
        <w:rPr>
          <w:rFonts w:ascii="Times New Roman" w:hAnsi="Times New Roman" w:cs="Times New Roman"/>
          <w:sz w:val="28"/>
          <w:szCs w:val="28"/>
        </w:rPr>
        <w:t xml:space="preserve"> </w:t>
      </w:r>
      <w:r w:rsidR="00AA2B5E">
        <w:rPr>
          <w:rFonts w:ascii="Times New Roman" w:hAnsi="Times New Roman" w:cs="Times New Roman"/>
          <w:sz w:val="28"/>
          <w:szCs w:val="28"/>
        </w:rPr>
        <w:t>50</w:t>
      </w:r>
      <w:r w:rsidRPr="00412D53">
        <w:rPr>
          <w:rFonts w:ascii="Times New Roman" w:hAnsi="Times New Roman" w:cs="Times New Roman"/>
          <w:sz w:val="28"/>
          <w:szCs w:val="28"/>
        </w:rPr>
        <w:t xml:space="preserve">, цвет </w:t>
      </w:r>
      <w:r w:rsidR="00AA2B5E">
        <w:rPr>
          <w:rFonts w:ascii="Times New Roman" w:hAnsi="Times New Roman" w:cs="Times New Roman"/>
          <w:sz w:val="28"/>
          <w:szCs w:val="28"/>
        </w:rPr>
        <w:t>коричневый</w:t>
      </w:r>
      <w:r w:rsidR="00F40D38">
        <w:rPr>
          <w:rFonts w:ascii="Times New Roman" w:hAnsi="Times New Roman" w:cs="Times New Roman"/>
          <w:sz w:val="28"/>
          <w:szCs w:val="28"/>
        </w:rPr>
        <w:t>,</w:t>
      </w:r>
      <w:r w:rsidRPr="00412D53">
        <w:rPr>
          <w:rFonts w:ascii="Times New Roman" w:hAnsi="Times New Roman" w:cs="Times New Roman"/>
          <w:sz w:val="28"/>
          <w:szCs w:val="28"/>
        </w:rPr>
        <w:t xml:space="preserve"> </w:t>
      </w:r>
      <w:r w:rsidR="003765BD">
        <w:rPr>
          <w:rFonts w:ascii="Times New Roman" w:hAnsi="Times New Roman" w:cs="Times New Roman"/>
          <w:sz w:val="28"/>
          <w:szCs w:val="28"/>
        </w:rPr>
        <w:t>расположенный</w:t>
      </w:r>
      <w:r w:rsidR="00AB1173"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="00AA2B5E">
        <w:rPr>
          <w:rFonts w:ascii="Times New Roman" w:hAnsi="Times New Roman" w:cs="Times New Roman"/>
          <w:sz w:val="28"/>
          <w:szCs w:val="28"/>
        </w:rPr>
        <w:t>4</w:t>
      </w:r>
      <w:r w:rsidR="00676811">
        <w:rPr>
          <w:rFonts w:ascii="Times New Roman" w:hAnsi="Times New Roman" w:cs="Times New Roman"/>
          <w:sz w:val="28"/>
          <w:szCs w:val="28"/>
        </w:rPr>
        <w:t>-я Парковая ул.</w:t>
      </w:r>
      <w:r w:rsidRPr="00412D53">
        <w:rPr>
          <w:rFonts w:ascii="Times New Roman" w:hAnsi="Times New Roman" w:cs="Times New Roman"/>
          <w:sz w:val="28"/>
          <w:szCs w:val="28"/>
        </w:rPr>
        <w:t>;</w:t>
      </w:r>
    </w:p>
    <w:p w:rsidR="00880981" w:rsidRDefault="00AA2B5E" w:rsidP="00AB11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57500" cy="38100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440aae2-3ee6-42d6-891b-a796fc100195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1724" cy="3815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57500" cy="38100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c6b0907-972c-47ff-bbb5-eaa181644123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9181" cy="38122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0243" w:rsidRDefault="00620243" w:rsidP="00AB1173">
      <w:pPr>
        <w:spacing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D944D3" w:rsidRDefault="00AA2B5E" w:rsidP="00AB11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480810" cy="486092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73a1702-b2a9-46d3-beaa-1e9711d2d93c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4860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412D53" w:rsidRPr="00412D53" w:rsidRDefault="00125642" w:rsidP="00AB11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D79ED">
        <w:rPr>
          <w:rFonts w:ascii="Times New Roman" w:hAnsi="Times New Roman" w:cs="Times New Roman"/>
          <w:sz w:val="28"/>
          <w:szCs w:val="28"/>
        </w:rPr>
        <w:t xml:space="preserve"> </w:t>
      </w:r>
      <w:r w:rsidR="00476A4B">
        <w:rPr>
          <w:rFonts w:ascii="Times New Roman" w:hAnsi="Times New Roman" w:cs="Times New Roman"/>
          <w:sz w:val="28"/>
          <w:szCs w:val="28"/>
        </w:rPr>
        <w:t xml:space="preserve"> </w:t>
      </w:r>
      <w:r w:rsidR="003765BD">
        <w:rPr>
          <w:rFonts w:ascii="Times New Roman" w:hAnsi="Times New Roman" w:cs="Times New Roman"/>
          <w:sz w:val="28"/>
          <w:szCs w:val="28"/>
        </w:rPr>
        <w:t xml:space="preserve"> </w:t>
      </w:r>
      <w:r w:rsidR="00D37EDE">
        <w:rPr>
          <w:rFonts w:ascii="Times New Roman" w:hAnsi="Times New Roman" w:cs="Times New Roman"/>
          <w:sz w:val="28"/>
          <w:szCs w:val="28"/>
        </w:rPr>
        <w:t xml:space="preserve"> </w:t>
      </w:r>
      <w:r w:rsidR="00412D53" w:rsidRPr="00412D53">
        <w:rPr>
          <w:rFonts w:ascii="Times New Roman" w:hAnsi="Times New Roman" w:cs="Times New Roman"/>
          <w:sz w:val="28"/>
          <w:szCs w:val="28"/>
        </w:rPr>
        <w:t>Убедительная просьба к владельц</w:t>
      </w:r>
      <w:r w:rsidR="00AB1173">
        <w:rPr>
          <w:rFonts w:ascii="Times New Roman" w:hAnsi="Times New Roman" w:cs="Times New Roman"/>
          <w:sz w:val="28"/>
          <w:szCs w:val="28"/>
        </w:rPr>
        <w:t>у</w:t>
      </w:r>
      <w:r w:rsidR="00412D53" w:rsidRPr="00412D53">
        <w:rPr>
          <w:rFonts w:ascii="Times New Roman" w:hAnsi="Times New Roman" w:cs="Times New Roman"/>
          <w:sz w:val="28"/>
          <w:szCs w:val="28"/>
        </w:rPr>
        <w:t xml:space="preserve"> указанн</w:t>
      </w:r>
      <w:r w:rsidR="00AB1173">
        <w:rPr>
          <w:rFonts w:ascii="Times New Roman" w:hAnsi="Times New Roman" w:cs="Times New Roman"/>
          <w:sz w:val="28"/>
          <w:szCs w:val="28"/>
        </w:rPr>
        <w:t>ого</w:t>
      </w:r>
      <w:r w:rsidR="00412D53" w:rsidRPr="00412D53">
        <w:rPr>
          <w:rFonts w:ascii="Times New Roman" w:hAnsi="Times New Roman" w:cs="Times New Roman"/>
          <w:sz w:val="28"/>
          <w:szCs w:val="28"/>
        </w:rPr>
        <w:t xml:space="preserve"> </w:t>
      </w:r>
      <w:r w:rsidR="00AB1173">
        <w:rPr>
          <w:rFonts w:ascii="Times New Roman" w:hAnsi="Times New Roman" w:cs="Times New Roman"/>
          <w:sz w:val="28"/>
          <w:szCs w:val="28"/>
        </w:rPr>
        <w:t>автомобиля</w:t>
      </w:r>
      <w:r w:rsidR="00476A4B">
        <w:rPr>
          <w:rFonts w:ascii="Times New Roman" w:hAnsi="Times New Roman" w:cs="Times New Roman"/>
          <w:sz w:val="28"/>
          <w:szCs w:val="28"/>
        </w:rPr>
        <w:t xml:space="preserve"> привести транспортно</w:t>
      </w:r>
      <w:r w:rsidR="00412D53" w:rsidRPr="00412D53">
        <w:rPr>
          <w:rFonts w:ascii="Times New Roman" w:hAnsi="Times New Roman" w:cs="Times New Roman"/>
          <w:sz w:val="28"/>
          <w:szCs w:val="28"/>
        </w:rPr>
        <w:t>е средств</w:t>
      </w:r>
      <w:r w:rsidR="00476A4B">
        <w:rPr>
          <w:rFonts w:ascii="Times New Roman" w:hAnsi="Times New Roman" w:cs="Times New Roman"/>
          <w:sz w:val="28"/>
          <w:szCs w:val="28"/>
        </w:rPr>
        <w:t>о</w:t>
      </w:r>
      <w:r w:rsidR="00412D53" w:rsidRPr="00412D53">
        <w:rPr>
          <w:rFonts w:ascii="Times New Roman" w:hAnsi="Times New Roman" w:cs="Times New Roman"/>
          <w:sz w:val="28"/>
          <w:szCs w:val="28"/>
        </w:rPr>
        <w:t xml:space="preserve"> в состояние, не</w:t>
      </w:r>
      <w:r w:rsidR="00476A4B">
        <w:rPr>
          <w:rFonts w:ascii="Times New Roman" w:hAnsi="Times New Roman" w:cs="Times New Roman"/>
          <w:sz w:val="28"/>
          <w:szCs w:val="28"/>
        </w:rPr>
        <w:t xml:space="preserve"> позволяющее идентифицировать его как брошенно</w:t>
      </w:r>
      <w:r w:rsidR="00412D53" w:rsidRPr="00412D53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, разукомплектованное</w:t>
      </w:r>
      <w:r w:rsidR="00412D53" w:rsidRPr="00412D53">
        <w:rPr>
          <w:rFonts w:ascii="Times New Roman" w:hAnsi="Times New Roman" w:cs="Times New Roman"/>
          <w:sz w:val="28"/>
          <w:szCs w:val="28"/>
        </w:rPr>
        <w:t>.</w:t>
      </w:r>
    </w:p>
    <w:p w:rsidR="00412D53" w:rsidRPr="00412D53" w:rsidRDefault="00412D53" w:rsidP="00AB1173">
      <w:pPr>
        <w:spacing w:before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2D53">
        <w:rPr>
          <w:rFonts w:ascii="Times New Roman" w:hAnsi="Times New Roman" w:cs="Times New Roman"/>
          <w:sz w:val="28"/>
          <w:szCs w:val="28"/>
        </w:rPr>
        <w:t>В с</w:t>
      </w:r>
      <w:r w:rsidR="00476A4B">
        <w:rPr>
          <w:rFonts w:ascii="Times New Roman" w:hAnsi="Times New Roman" w:cs="Times New Roman"/>
          <w:sz w:val="28"/>
          <w:szCs w:val="28"/>
        </w:rPr>
        <w:t>лучае не приведения транспортного</w:t>
      </w:r>
      <w:r w:rsidRPr="00412D53">
        <w:rPr>
          <w:rFonts w:ascii="Times New Roman" w:hAnsi="Times New Roman" w:cs="Times New Roman"/>
          <w:sz w:val="28"/>
          <w:szCs w:val="28"/>
        </w:rPr>
        <w:t xml:space="preserve"> средств</w:t>
      </w:r>
      <w:r w:rsidR="00476A4B">
        <w:rPr>
          <w:rFonts w:ascii="Times New Roman" w:hAnsi="Times New Roman" w:cs="Times New Roman"/>
          <w:sz w:val="28"/>
          <w:szCs w:val="28"/>
        </w:rPr>
        <w:t>а</w:t>
      </w:r>
      <w:r w:rsidRPr="00412D53">
        <w:rPr>
          <w:rFonts w:ascii="Times New Roman" w:hAnsi="Times New Roman" w:cs="Times New Roman"/>
          <w:sz w:val="28"/>
          <w:szCs w:val="28"/>
        </w:rPr>
        <w:t xml:space="preserve"> в состояние, не</w:t>
      </w:r>
      <w:r w:rsidR="00476A4B">
        <w:rPr>
          <w:rFonts w:ascii="Times New Roman" w:hAnsi="Times New Roman" w:cs="Times New Roman"/>
          <w:sz w:val="28"/>
          <w:szCs w:val="28"/>
        </w:rPr>
        <w:t xml:space="preserve"> позволяющее идентифицировать его</w:t>
      </w:r>
      <w:r w:rsidRPr="00412D53">
        <w:rPr>
          <w:rFonts w:ascii="Times New Roman" w:hAnsi="Times New Roman" w:cs="Times New Roman"/>
          <w:sz w:val="28"/>
          <w:szCs w:val="28"/>
        </w:rPr>
        <w:t xml:space="preserve"> как брошенное, </w:t>
      </w:r>
      <w:r w:rsidR="00125642">
        <w:rPr>
          <w:rFonts w:ascii="Times New Roman" w:hAnsi="Times New Roman" w:cs="Times New Roman"/>
          <w:sz w:val="28"/>
          <w:szCs w:val="28"/>
        </w:rPr>
        <w:t xml:space="preserve">разукомплектованное, </w:t>
      </w:r>
      <w:r w:rsidRPr="00412D53">
        <w:rPr>
          <w:rFonts w:ascii="Times New Roman" w:hAnsi="Times New Roman" w:cs="Times New Roman"/>
          <w:sz w:val="28"/>
          <w:szCs w:val="28"/>
        </w:rPr>
        <w:t>будут выполнены ра</w:t>
      </w:r>
      <w:r w:rsidR="00476A4B">
        <w:rPr>
          <w:rFonts w:ascii="Times New Roman" w:hAnsi="Times New Roman" w:cs="Times New Roman"/>
          <w:sz w:val="28"/>
          <w:szCs w:val="28"/>
        </w:rPr>
        <w:t>боты по перемещению транспортного</w:t>
      </w:r>
      <w:r w:rsidRPr="00412D53">
        <w:rPr>
          <w:rFonts w:ascii="Times New Roman" w:hAnsi="Times New Roman" w:cs="Times New Roman"/>
          <w:sz w:val="28"/>
          <w:szCs w:val="28"/>
        </w:rPr>
        <w:t xml:space="preserve"> средств на специализированные стоянки для размещения и временного хранения БРТС.</w:t>
      </w:r>
    </w:p>
    <w:p w:rsidR="0070505D" w:rsidRPr="00412D53" w:rsidRDefault="00412D53" w:rsidP="00AB11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2D53">
        <w:rPr>
          <w:rFonts w:ascii="Times New Roman" w:hAnsi="Times New Roman" w:cs="Times New Roman"/>
          <w:sz w:val="28"/>
          <w:szCs w:val="28"/>
        </w:rPr>
        <w:t xml:space="preserve">Более подробную информацию можно получить в управе района </w:t>
      </w:r>
      <w:r w:rsidR="00476A4B">
        <w:rPr>
          <w:rFonts w:ascii="Times New Roman" w:hAnsi="Times New Roman" w:cs="Times New Roman"/>
          <w:sz w:val="28"/>
          <w:szCs w:val="28"/>
        </w:rPr>
        <w:t>Измайлово</w:t>
      </w:r>
      <w:r w:rsidRPr="00412D53">
        <w:rPr>
          <w:rFonts w:ascii="Times New Roman" w:hAnsi="Times New Roman" w:cs="Times New Roman"/>
          <w:sz w:val="28"/>
          <w:szCs w:val="28"/>
        </w:rPr>
        <w:t xml:space="preserve"> </w:t>
      </w:r>
      <w:r w:rsidR="00476A4B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412D53">
        <w:rPr>
          <w:rFonts w:ascii="Times New Roman" w:hAnsi="Times New Roman" w:cs="Times New Roman"/>
          <w:sz w:val="28"/>
          <w:szCs w:val="28"/>
        </w:rPr>
        <w:t>(</w:t>
      </w:r>
      <w:r w:rsidR="00476A4B">
        <w:rPr>
          <w:rFonts w:ascii="Times New Roman" w:hAnsi="Times New Roman" w:cs="Times New Roman"/>
          <w:sz w:val="28"/>
          <w:szCs w:val="28"/>
        </w:rPr>
        <w:t xml:space="preserve">5-я </w:t>
      </w:r>
      <w:proofErr w:type="gramStart"/>
      <w:r w:rsidR="00476A4B">
        <w:rPr>
          <w:rFonts w:ascii="Times New Roman" w:hAnsi="Times New Roman" w:cs="Times New Roman"/>
          <w:sz w:val="28"/>
          <w:szCs w:val="28"/>
        </w:rPr>
        <w:t>Парковая</w:t>
      </w:r>
      <w:proofErr w:type="gramEnd"/>
      <w:r w:rsidR="00476A4B">
        <w:rPr>
          <w:rFonts w:ascii="Times New Roman" w:hAnsi="Times New Roman" w:cs="Times New Roman"/>
          <w:sz w:val="28"/>
          <w:szCs w:val="28"/>
        </w:rPr>
        <w:t xml:space="preserve"> ул., д. 16, </w:t>
      </w:r>
      <w:proofErr w:type="spellStart"/>
      <w:r w:rsidR="00476A4B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476A4B">
        <w:rPr>
          <w:rFonts w:ascii="Times New Roman" w:hAnsi="Times New Roman" w:cs="Times New Roman"/>
          <w:sz w:val="28"/>
          <w:szCs w:val="28"/>
        </w:rPr>
        <w:t>. 18 т</w:t>
      </w:r>
      <w:r w:rsidRPr="00412D53">
        <w:rPr>
          <w:rFonts w:ascii="Times New Roman" w:hAnsi="Times New Roman" w:cs="Times New Roman"/>
          <w:sz w:val="28"/>
          <w:szCs w:val="28"/>
        </w:rPr>
        <w:t xml:space="preserve"> 8</w:t>
      </w:r>
      <w:r w:rsidR="00476A4B">
        <w:rPr>
          <w:rFonts w:ascii="Times New Roman" w:hAnsi="Times New Roman" w:cs="Times New Roman"/>
          <w:sz w:val="28"/>
          <w:szCs w:val="28"/>
        </w:rPr>
        <w:t xml:space="preserve">(499)164-7818; ГБУ «Жилищник района Измайлово» </w:t>
      </w:r>
      <w:r w:rsidR="003765BD">
        <w:rPr>
          <w:rFonts w:ascii="Times New Roman" w:hAnsi="Times New Roman" w:cs="Times New Roman"/>
          <w:sz w:val="28"/>
          <w:szCs w:val="28"/>
        </w:rPr>
        <w:t xml:space="preserve">7-я Парковая ул., д. 8А </w:t>
      </w:r>
      <w:r w:rsidR="00476A4B">
        <w:rPr>
          <w:rFonts w:ascii="Times New Roman" w:hAnsi="Times New Roman" w:cs="Times New Roman"/>
          <w:sz w:val="28"/>
          <w:szCs w:val="28"/>
        </w:rPr>
        <w:t>т. 8(968)</w:t>
      </w:r>
      <w:r w:rsidR="003765BD">
        <w:rPr>
          <w:rFonts w:ascii="Times New Roman" w:hAnsi="Times New Roman" w:cs="Times New Roman"/>
          <w:sz w:val="28"/>
          <w:szCs w:val="28"/>
        </w:rPr>
        <w:t>881-8999</w:t>
      </w:r>
      <w:r w:rsidRPr="00412D53">
        <w:rPr>
          <w:rFonts w:ascii="Times New Roman" w:hAnsi="Times New Roman" w:cs="Times New Roman"/>
          <w:sz w:val="28"/>
          <w:szCs w:val="28"/>
        </w:rPr>
        <w:t>.</w:t>
      </w:r>
      <w:r w:rsidR="003765BD">
        <w:rPr>
          <w:rFonts w:ascii="Times New Roman" w:hAnsi="Times New Roman" w:cs="Times New Roman"/>
          <w:sz w:val="28"/>
          <w:szCs w:val="28"/>
        </w:rPr>
        <w:t>)</w:t>
      </w:r>
    </w:p>
    <w:sectPr w:rsidR="0070505D" w:rsidRPr="00412D53" w:rsidSect="00880981">
      <w:pgSz w:w="11906" w:h="16838"/>
      <w:pgMar w:top="426" w:right="566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D53"/>
    <w:rsid w:val="00071FDB"/>
    <w:rsid w:val="00085D65"/>
    <w:rsid w:val="000E252A"/>
    <w:rsid w:val="000E48AF"/>
    <w:rsid w:val="00104B78"/>
    <w:rsid w:val="001202DD"/>
    <w:rsid w:val="00125642"/>
    <w:rsid w:val="00140089"/>
    <w:rsid w:val="00186FDF"/>
    <w:rsid w:val="00190CF3"/>
    <w:rsid w:val="001D4BDA"/>
    <w:rsid w:val="00235607"/>
    <w:rsid w:val="002625A6"/>
    <w:rsid w:val="0026645E"/>
    <w:rsid w:val="002A68CB"/>
    <w:rsid w:val="00346316"/>
    <w:rsid w:val="003765BD"/>
    <w:rsid w:val="00380046"/>
    <w:rsid w:val="00412D53"/>
    <w:rsid w:val="00476A4B"/>
    <w:rsid w:val="004A1AEC"/>
    <w:rsid w:val="00535849"/>
    <w:rsid w:val="0058321F"/>
    <w:rsid w:val="005A7DE5"/>
    <w:rsid w:val="005C08E1"/>
    <w:rsid w:val="00620243"/>
    <w:rsid w:val="00651A5A"/>
    <w:rsid w:val="00676811"/>
    <w:rsid w:val="006860B9"/>
    <w:rsid w:val="00697753"/>
    <w:rsid w:val="006D79ED"/>
    <w:rsid w:val="0070505D"/>
    <w:rsid w:val="00726473"/>
    <w:rsid w:val="008139CA"/>
    <w:rsid w:val="008401BA"/>
    <w:rsid w:val="0084314F"/>
    <w:rsid w:val="008465CF"/>
    <w:rsid w:val="00880981"/>
    <w:rsid w:val="008C6482"/>
    <w:rsid w:val="008D181C"/>
    <w:rsid w:val="00942534"/>
    <w:rsid w:val="00960D49"/>
    <w:rsid w:val="00997F66"/>
    <w:rsid w:val="009B7EC4"/>
    <w:rsid w:val="00A1676F"/>
    <w:rsid w:val="00AA2B5E"/>
    <w:rsid w:val="00AB1173"/>
    <w:rsid w:val="00AE11E1"/>
    <w:rsid w:val="00B22C8A"/>
    <w:rsid w:val="00B26054"/>
    <w:rsid w:val="00B53637"/>
    <w:rsid w:val="00BA0BC2"/>
    <w:rsid w:val="00C05667"/>
    <w:rsid w:val="00C15982"/>
    <w:rsid w:val="00C21C6D"/>
    <w:rsid w:val="00C74BF9"/>
    <w:rsid w:val="00CE5E0B"/>
    <w:rsid w:val="00D17EBB"/>
    <w:rsid w:val="00D37EDE"/>
    <w:rsid w:val="00D755E9"/>
    <w:rsid w:val="00D944D3"/>
    <w:rsid w:val="00DA2221"/>
    <w:rsid w:val="00DA74F1"/>
    <w:rsid w:val="00DB385D"/>
    <w:rsid w:val="00DB5F20"/>
    <w:rsid w:val="00DC374D"/>
    <w:rsid w:val="00DC41EC"/>
    <w:rsid w:val="00DC422B"/>
    <w:rsid w:val="00F40D38"/>
    <w:rsid w:val="00F44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8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11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117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A1676F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88098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8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11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117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A1676F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880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6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B0063C-497E-4CB6-A6A9-DA9685A8D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Николаевна Сухарева</dc:creator>
  <cp:lastModifiedBy>Пользователь-17</cp:lastModifiedBy>
  <cp:revision>2</cp:revision>
  <dcterms:created xsi:type="dcterms:W3CDTF">2024-09-24T05:58:00Z</dcterms:created>
  <dcterms:modified xsi:type="dcterms:W3CDTF">2024-09-24T05:58:00Z</dcterms:modified>
</cp:coreProperties>
</file>